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C832" w14:textId="77777777" w:rsidR="00F0602D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Verifica finale PEI e proposte per le risorse professionali</w:t>
      </w:r>
    </w:p>
    <w:p w14:paraId="219A028E" w14:textId="77777777" w:rsidR="00F0602D" w:rsidRDefault="00F0602D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C60B3A4" w14:textId="77777777" w:rsidR="00F0602D" w:rsidRDefault="0000000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STUDENTE/ESSA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____________________________    </w:t>
      </w:r>
      <w:r>
        <w:rPr>
          <w:rFonts w:ascii="Times New Roman" w:eastAsia="Times New Roman" w:hAnsi="Times New Roman" w:cs="Times New Roman"/>
        </w:rPr>
        <w:t xml:space="preserve">codice sostitutivo personale </w:t>
      </w:r>
    </w:p>
    <w:p w14:paraId="14D85AF2" w14:textId="77777777" w:rsidR="00F0602D" w:rsidRDefault="00000000">
      <w:pPr>
        <w:tabs>
          <w:tab w:val="left" w:pos="658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Classe _________________ </w:t>
      </w:r>
    </w:p>
    <w:p w14:paraId="4B25AA83" w14:textId="77777777" w:rsidR="00F0602D" w:rsidRDefault="00000000">
      <w:pPr>
        <w:tabs>
          <w:tab w:val="left" w:pos="6585"/>
        </w:tabs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F0B510E" w14:textId="77777777" w:rsidR="00F0602D" w:rsidRDefault="00000000" w:rsidP="00175218">
      <w:pPr>
        <w:pStyle w:val="Titolo1"/>
        <w:numPr>
          <w:ilvl w:val="0"/>
          <w:numId w:val="0"/>
        </w:numPr>
        <w:ind w:left="135"/>
      </w:pPr>
      <w:r>
        <w:t xml:space="preserve">11. Verifica finale/Proposte per le risorse professionali e i servizi di supporto necessari </w:t>
      </w:r>
    </w:p>
    <w:tbl>
      <w:tblPr>
        <w:tblStyle w:val="a"/>
        <w:tblW w:w="1006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229"/>
      </w:tblGrid>
      <w:tr w:rsidR="00F0602D" w14:paraId="34A8A88B" w14:textId="77777777">
        <w:trPr>
          <w:trHeight w:val="2178"/>
        </w:trPr>
        <w:tc>
          <w:tcPr>
            <w:tcW w:w="2835" w:type="dxa"/>
          </w:tcPr>
          <w:p w14:paraId="703194BF" w14:textId="77777777" w:rsidR="00F0602D" w:rsidRDefault="0000000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Verifica finale del PEI.</w:t>
            </w:r>
          </w:p>
          <w:p w14:paraId="39245D98" w14:textId="77777777" w:rsidR="00F0602D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Valutazione globale dei risultati raggiunti (con riferimento agli elementi di verifica delle varie Sezioni del PEI), tenuto conto del principio di autodeterminazione dello/a studente/essa</w:t>
            </w:r>
          </w:p>
        </w:tc>
        <w:tc>
          <w:tcPr>
            <w:tcW w:w="7229" w:type="dxa"/>
          </w:tcPr>
          <w:p w14:paraId="432773F3" w14:textId="77777777" w:rsidR="00F0602D" w:rsidRDefault="00F0602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B98020C" w14:textId="77777777" w:rsidR="00F0602D" w:rsidRDefault="00F0602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1937F37" w14:textId="77777777" w:rsidR="00F0602D" w:rsidRDefault="00F0602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28460A9" w14:textId="77777777" w:rsidR="00F0602D" w:rsidRDefault="00F0602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B7CFAA6" w14:textId="77777777" w:rsidR="00F0602D" w:rsidRDefault="00F0602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4556A840" w14:textId="77777777" w:rsidR="00F0602D" w:rsidRDefault="00F0602D">
      <w:pPr>
        <w:spacing w:after="0" w:line="240" w:lineRule="auto"/>
        <w:rPr>
          <w:rFonts w:ascii="Tahoma" w:eastAsia="Tahoma" w:hAnsi="Tahoma" w:cs="Tahoma"/>
          <w:b/>
          <w:sz w:val="20"/>
          <w:szCs w:val="20"/>
          <w:highlight w:val="yellow"/>
        </w:rPr>
      </w:pPr>
    </w:p>
    <w:p w14:paraId="28816B3B" w14:textId="77777777" w:rsidR="00F0602D" w:rsidRDefault="00000000">
      <w:pPr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</w:rPr>
        <w:t xml:space="preserve">Aggiornamento delle condizioni di contesto e progettazione per </w:t>
      </w:r>
      <w:proofErr w:type="spellStart"/>
      <w:r>
        <w:rPr>
          <w:rFonts w:ascii="Tahoma" w:eastAsia="Tahoma" w:hAnsi="Tahoma" w:cs="Tahoma"/>
          <w:b/>
        </w:rPr>
        <w:t>l’a.s.</w:t>
      </w:r>
      <w:proofErr w:type="spellEnd"/>
      <w:r>
        <w:rPr>
          <w:rFonts w:ascii="Tahoma" w:eastAsia="Tahoma" w:hAnsi="Tahoma" w:cs="Tahoma"/>
          <w:b/>
        </w:rPr>
        <w:t xml:space="preserve"> successivo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0"/>
          <w:szCs w:val="20"/>
        </w:rPr>
        <w:t>[Sez. 5-6-7]</w:t>
      </w:r>
    </w:p>
    <w:tbl>
      <w:tblPr>
        <w:tblStyle w:val="a0"/>
        <w:tblW w:w="1006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4"/>
      </w:tblGrid>
      <w:tr w:rsidR="00F0602D" w14:paraId="0FA258F5" w14:textId="77777777">
        <w:tc>
          <w:tcPr>
            <w:tcW w:w="10064" w:type="dxa"/>
          </w:tcPr>
          <w:p w14:paraId="07FB70F5" w14:textId="77777777" w:rsidR="00F0602D" w:rsidRDefault="00F0602D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  <w:p w14:paraId="54291529" w14:textId="77777777" w:rsidR="00F0602D" w:rsidRDefault="00F0602D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  <w:p w14:paraId="471D9B8A" w14:textId="77777777" w:rsidR="00F0602D" w:rsidRDefault="00F0602D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  <w:p w14:paraId="55E4C836" w14:textId="77777777" w:rsidR="00F0602D" w:rsidRDefault="00F0602D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  <w:p w14:paraId="44E1999B" w14:textId="77777777" w:rsidR="00F0602D" w:rsidRDefault="00F0602D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  <w:p w14:paraId="1DCEAEEB" w14:textId="77777777" w:rsidR="00F0602D" w:rsidRDefault="00F0602D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  <w:p w14:paraId="1D193E85" w14:textId="77777777" w:rsidR="00F0602D" w:rsidRDefault="00F0602D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  <w:p w14:paraId="6C80434A" w14:textId="77777777" w:rsidR="00F0602D" w:rsidRDefault="00F0602D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</w:tr>
    </w:tbl>
    <w:p w14:paraId="623B7835" w14:textId="77777777" w:rsidR="00F0602D" w:rsidRDefault="00F0602D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1E7F74DA" w14:textId="77777777" w:rsidR="00F0602D" w:rsidRDefault="00000000" w:rsidP="00175218">
      <w:pPr>
        <w:pStyle w:val="Titolo1"/>
        <w:numPr>
          <w:ilvl w:val="0"/>
          <w:numId w:val="0"/>
        </w:numPr>
      </w:pPr>
      <w:r>
        <w:t>Interventi necessari per garantire il diritto allo studio e la frequenza</w:t>
      </w:r>
    </w:p>
    <w:p w14:paraId="1AB2A2BE" w14:textId="77777777" w:rsidR="00F0602D" w:rsidRDefault="00000000">
      <w:pPr>
        <w:spacing w:before="120" w:after="0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Assistenza </w:t>
      </w:r>
    </w:p>
    <w:tbl>
      <w:tblPr>
        <w:tblStyle w:val="a1"/>
        <w:tblW w:w="10064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5245"/>
      </w:tblGrid>
      <w:tr w:rsidR="00F0602D" w14:paraId="4C53ADD8" w14:textId="77777777">
        <w:trPr>
          <w:trHeight w:val="2481"/>
        </w:trPr>
        <w:tc>
          <w:tcPr>
            <w:tcW w:w="4819" w:type="dxa"/>
          </w:tcPr>
          <w:p w14:paraId="521A1ACE" w14:textId="77777777" w:rsidR="00F0602D" w:rsidRDefault="00000000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Assistenza di base (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per azioni di mera assistenza materiale, non riconducibili ad interventi educativi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)  </w:t>
            </w:r>
          </w:p>
          <w:p w14:paraId="4E832B20" w14:textId="77777777" w:rsidR="00F0602D" w:rsidRDefault="00000000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igienica             </w:t>
            </w:r>
            <w:sdt>
              <w:sdtPr>
                <w:tag w:val="goog_rdk_0"/>
                <w:id w:val="155425261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◻</w:t>
                </w:r>
              </w:sdtContent>
            </w:sdt>
          </w:p>
          <w:p w14:paraId="191A3FBF" w14:textId="77777777" w:rsidR="00F0602D" w:rsidRDefault="00000000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spostamenti       </w:t>
            </w:r>
            <w:sdt>
              <w:sdtPr>
                <w:tag w:val="goog_rdk_1"/>
                <w:id w:val="-2084823175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◻</w:t>
                </w:r>
              </w:sdtContent>
            </w:sdt>
          </w:p>
          <w:p w14:paraId="1F0C430D" w14:textId="77777777" w:rsidR="00F0602D" w:rsidRDefault="00000000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mensa               </w:t>
            </w:r>
            <w:sdt>
              <w:sdtPr>
                <w:tag w:val="goog_rdk_2"/>
                <w:id w:val="-984544988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◻</w:t>
                </w:r>
              </w:sdtContent>
            </w:sdt>
          </w:p>
          <w:p w14:paraId="34751A32" w14:textId="77777777" w:rsidR="00F0602D" w:rsidRDefault="00000000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altro                  </w:t>
            </w:r>
            <w:sdt>
              <w:sdtPr>
                <w:tag w:val="goog_rdk_3"/>
                <w:id w:val="129747394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◻</w:t>
                </w:r>
              </w:sdtContent>
            </w:sdt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 (specificare……………………</w:t>
            </w:r>
            <w:proofErr w:type="gramStart"/>
            <w:r>
              <w:rPr>
                <w:rFonts w:ascii="Tahoma" w:eastAsia="Tahoma" w:hAnsi="Tahoma" w:cs="Tahoma"/>
                <w:i/>
                <w:sz w:val="20"/>
                <w:szCs w:val="20"/>
              </w:rPr>
              <w:t>…….</w:t>
            </w:r>
            <w:proofErr w:type="gramEnd"/>
            <w:r>
              <w:rPr>
                <w:rFonts w:ascii="Tahoma" w:eastAsia="Tahoma" w:hAnsi="Tahoma" w:cs="Tahoma"/>
                <w:i/>
                <w:sz w:val="20"/>
                <w:szCs w:val="20"/>
              </w:rPr>
              <w:t>)</w:t>
            </w:r>
          </w:p>
          <w:p w14:paraId="0B7ACD27" w14:textId="77777777" w:rsidR="00F0602D" w:rsidRDefault="00000000">
            <w:pPr>
              <w:spacing w:after="120"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Dati relativi all’assistenza di base (nominativi collaboratori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scolastici,  organizzazione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oraria ritenuta necessaria)</w:t>
            </w:r>
          </w:p>
        </w:tc>
        <w:tc>
          <w:tcPr>
            <w:tcW w:w="5245" w:type="dxa"/>
          </w:tcPr>
          <w:p w14:paraId="011D149C" w14:textId="77777777" w:rsidR="00F0602D" w:rsidRDefault="00000000">
            <w:pPr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Assistenza specialistica all’autonomia e/o alla comunicazione (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per azioni riconducibili ad interventi educativi</w:t>
            </w:r>
            <w:r>
              <w:rPr>
                <w:rFonts w:ascii="Tahoma" w:eastAsia="Tahoma" w:hAnsi="Tahoma" w:cs="Tahoma"/>
                <w:sz w:val="20"/>
                <w:szCs w:val="20"/>
              </w:rPr>
              <w:t>):</w:t>
            </w:r>
          </w:p>
          <w:p w14:paraId="53AC4411" w14:textId="77777777" w:rsidR="00F0602D" w:rsidRDefault="00000000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>Comunicazione:</w:t>
            </w:r>
          </w:p>
          <w:p w14:paraId="12BC1E24" w14:textId="77777777" w:rsidR="00F0602D" w:rsidRDefault="00000000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>assistenza a studenti/esse privi della vista</w:t>
            </w:r>
            <w:sdt>
              <w:sdtPr>
                <w:tag w:val="goog_rdk_4"/>
                <w:id w:val="1881129260"/>
              </w:sdtPr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     ◻ </w:t>
                </w:r>
              </w:sdtContent>
            </w:sdt>
          </w:p>
          <w:p w14:paraId="55DD017A" w14:textId="77777777" w:rsidR="00F0602D" w:rsidRDefault="00000000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>assistenza a studenti/esse privi dell’udito</w:t>
            </w:r>
            <w:sdt>
              <w:sdtPr>
                <w:tag w:val="goog_rdk_5"/>
                <w:id w:val="182172502"/>
              </w:sdtPr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      ◻ </w:t>
                </w:r>
              </w:sdtContent>
            </w:sdt>
          </w:p>
          <w:p w14:paraId="1A8E7A37" w14:textId="77777777" w:rsidR="00F0602D" w:rsidRDefault="00000000">
            <w:pPr>
              <w:spacing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assistenza a studenti/esse con disabilità intellettive e disturbi del </w:t>
            </w:r>
            <w:proofErr w:type="spell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neurosviluppo</w:t>
            </w:r>
            <w:proofErr w:type="spellEnd"/>
            <w:sdt>
              <w:sdtPr>
                <w:tag w:val="goog_rdk_6"/>
                <w:id w:val="1047726005"/>
              </w:sdtPr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                                            ◻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br/>
                </w:r>
              </w:sdtContent>
            </w:sdt>
          </w:p>
          <w:p w14:paraId="66F3621A" w14:textId="77777777" w:rsidR="00F0602D" w:rsidRDefault="00000000">
            <w:pPr>
              <w:spacing w:after="80"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>Educazione e sviluppo dell'autonomia, nella:</w:t>
            </w:r>
          </w:p>
          <w:p w14:paraId="22075C49" w14:textId="77777777" w:rsidR="00F0602D" w:rsidRDefault="00000000">
            <w:pPr>
              <w:spacing w:before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lastRenderedPageBreak/>
              <w:t xml:space="preserve">cura di </w:t>
            </w:r>
            <w:proofErr w:type="gram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sé  </w:t>
            </w:r>
            <w:r>
              <w:rPr>
                <w:rFonts w:ascii="Arimo" w:eastAsia="Arimo" w:hAnsi="Arimo" w:cs="Arimo"/>
                <w:sz w:val="18"/>
                <w:szCs w:val="18"/>
              </w:rPr>
              <w:t>◻</w:t>
            </w:r>
            <w:proofErr w:type="gramEnd"/>
          </w:p>
          <w:p w14:paraId="0F6C1206" w14:textId="77777777" w:rsidR="00F0602D" w:rsidRDefault="00000000">
            <w:pPr>
              <w:spacing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 </w:t>
            </w:r>
            <w:r>
              <w:rPr>
                <w:rFonts w:ascii="Arimo" w:eastAsia="Arimo" w:hAnsi="Arimo" w:cs="Arimo"/>
                <w:sz w:val="18"/>
                <w:szCs w:val="18"/>
              </w:rPr>
              <w:t>◻</w:t>
            </w:r>
          </w:p>
          <w:p w14:paraId="3FFC17D1" w14:textId="77777777" w:rsidR="00F0602D" w:rsidRDefault="00000000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  </w:t>
            </w:r>
            <w:sdt>
              <w:sdtPr>
                <w:tag w:val="goog_rdk_7"/>
                <w:id w:val="-38288646"/>
              </w:sdtPr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◻</w:t>
                </w:r>
              </w:sdtContent>
            </w:sdt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ahoma" w:eastAsia="Tahoma" w:hAnsi="Tahoma" w:cs="Tahoma"/>
                <w:i/>
                <w:sz w:val="18"/>
                <w:szCs w:val="18"/>
              </w:rPr>
              <w:t>specificare ……………………………………………….)</w:t>
            </w:r>
          </w:p>
          <w:p w14:paraId="452A8A23" w14:textId="77777777" w:rsidR="00F0602D" w:rsidRDefault="00000000">
            <w:pPr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Dati relativi agli interventi educativi all’autonomia e alla comunicazione (nominativi educatori, organizzazione oraria ritenuta necessaria)</w:t>
            </w:r>
          </w:p>
          <w:p w14:paraId="0C02390F" w14:textId="77777777" w:rsidR="00F0602D" w:rsidRDefault="00F0602D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175218" w14:paraId="154E7628" w14:textId="77777777" w:rsidTr="00175218">
        <w:trPr>
          <w:trHeight w:val="508"/>
        </w:trPr>
        <w:tc>
          <w:tcPr>
            <w:tcW w:w="10064" w:type="dxa"/>
            <w:gridSpan w:val="2"/>
            <w:vAlign w:val="center"/>
          </w:tcPr>
          <w:p w14:paraId="63A306DD" w14:textId="77777777" w:rsidR="00175218" w:rsidRDefault="00175218" w:rsidP="00175218">
            <w:pPr>
              <w:spacing w:after="120" w:line="240" w:lineRule="auto"/>
              <w:rPr>
                <w:rFonts w:ascii="Tahoma" w:eastAsia="Tahoma" w:hAnsi="Tahoma" w:cs="Tahoma"/>
                <w:i/>
                <w:iCs/>
                <w:sz w:val="20"/>
                <w:szCs w:val="20"/>
              </w:rPr>
            </w:pPr>
          </w:p>
          <w:p w14:paraId="5ED161FC" w14:textId="77777777" w:rsidR="00175218" w:rsidRDefault="00175218" w:rsidP="00175218">
            <w:pPr>
              <w:spacing w:after="120" w:line="240" w:lineRule="auto"/>
              <w:rPr>
                <w:rFonts w:ascii="Tahoma" w:eastAsia="Tahoma" w:hAnsi="Tahoma" w:cs="Tahoma"/>
                <w:i/>
                <w:iCs/>
                <w:sz w:val="20"/>
                <w:szCs w:val="20"/>
              </w:rPr>
            </w:pPr>
            <w:r w:rsidRPr="00175218"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Per le esigenze di tipo sanitario si rimanda alla relativa documentazione presente nel Fascicolo del/dello studente/essa.</w:t>
            </w:r>
          </w:p>
          <w:p w14:paraId="6F89D21C" w14:textId="7D849DB4" w:rsidR="00175218" w:rsidRPr="00175218" w:rsidRDefault="00175218" w:rsidP="00175218">
            <w:pPr>
              <w:spacing w:after="120" w:line="240" w:lineRule="auto"/>
              <w:rPr>
                <w:rFonts w:ascii="Tahoma" w:eastAsia="Tahoma" w:hAnsi="Tahoma" w:cs="Tahoma"/>
                <w:i/>
                <w:iCs/>
                <w:sz w:val="20"/>
                <w:szCs w:val="20"/>
              </w:rPr>
            </w:pPr>
          </w:p>
        </w:tc>
      </w:tr>
    </w:tbl>
    <w:tbl>
      <w:tblPr>
        <w:tblStyle w:val="a2"/>
        <w:tblW w:w="10065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7800"/>
      </w:tblGrid>
      <w:tr w:rsidR="00F0602D" w14:paraId="1C3DB47C" w14:textId="77777777">
        <w:tc>
          <w:tcPr>
            <w:tcW w:w="2265" w:type="dxa"/>
          </w:tcPr>
          <w:p w14:paraId="50F33869" w14:textId="77777777" w:rsidR="00F0602D" w:rsidRDefault="00000000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Arredi speciali, Ausili didattici, informatici, ecc.</w:t>
            </w:r>
          </w:p>
        </w:tc>
        <w:tc>
          <w:tcPr>
            <w:tcW w:w="7800" w:type="dxa"/>
            <w:vAlign w:val="center"/>
          </w:tcPr>
          <w:p w14:paraId="1DC7FCE6" w14:textId="77777777" w:rsidR="00F0602D" w:rsidRDefault="00000000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Specificare la tipologia e le modalità di utilizzo </w:t>
            </w:r>
          </w:p>
        </w:tc>
      </w:tr>
    </w:tbl>
    <w:p w14:paraId="0641C3FB" w14:textId="77777777" w:rsidR="00F0602D" w:rsidRDefault="00F0602D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tbl>
      <w:tblPr>
        <w:tblStyle w:val="a3"/>
        <w:tblW w:w="100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0"/>
        <w:gridCol w:w="7976"/>
      </w:tblGrid>
      <w:tr w:rsidR="00F0602D" w14:paraId="6BAE12B8" w14:textId="77777777">
        <w:trPr>
          <w:jc w:val="center"/>
        </w:trPr>
        <w:tc>
          <w:tcPr>
            <w:tcW w:w="2120" w:type="dxa"/>
          </w:tcPr>
          <w:p w14:paraId="240819E0" w14:textId="77777777" w:rsidR="00F0602D" w:rsidRDefault="00000000">
            <w:pPr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Proposta del numero di ore di sostegno per l'anno successivo</w:t>
            </w: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</w:p>
          <w:p w14:paraId="65D567DC" w14:textId="77777777" w:rsidR="00F0602D" w:rsidRDefault="00F0602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76" w:type="dxa"/>
          </w:tcPr>
          <w:p w14:paraId="46FE59AF" w14:textId="67449735" w:rsidR="00F0602D" w:rsidRDefault="00000000">
            <w:pPr>
              <w:spacing w:before="120" w:after="0" w:line="280" w:lineRule="auto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Partendo dall'organizzazione delle attività di sostegno didattico e dalle osservazioni sistematiche svolte,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tenuto conto </w:t>
            </w:r>
            <w:sdt>
              <w:sdtPr>
                <w:tag w:val="goog_rdk_8"/>
                <w:id w:val="1669827335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□ </w:t>
                </w:r>
              </w:sdtContent>
            </w:sdt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del Profilo di </w:t>
            </w:r>
            <w:r w:rsidR="00175218">
              <w:rPr>
                <w:rFonts w:ascii="Tahoma" w:eastAsia="Tahoma" w:hAnsi="Tahoma" w:cs="Tahoma"/>
                <w:b/>
                <w:sz w:val="18"/>
                <w:szCs w:val="18"/>
              </w:rPr>
              <w:t>Funzionamento e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  <w:sdt>
              <w:sdtPr>
                <w:tag w:val="goog_rdk_9"/>
                <w:id w:val="-506219551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□ </w:t>
                </w:r>
              </w:sdtContent>
            </w:sdt>
            <w:r>
              <w:rPr>
                <w:rFonts w:ascii="Tahoma" w:eastAsia="Tahoma" w:hAnsi="Tahoma" w:cs="Tahoma"/>
                <w:b/>
                <w:sz w:val="18"/>
                <w:szCs w:val="18"/>
              </w:rPr>
              <w:t>del suo eventuale aggiornamento</w:t>
            </w:r>
            <w:r>
              <w:rPr>
                <w:rFonts w:ascii="Tahoma" w:eastAsia="Tahoma" w:hAnsi="Tahoma" w:cs="Tahoma"/>
                <w:sz w:val="18"/>
                <w:szCs w:val="18"/>
              </w:rPr>
              <w:t>, oltre che dei risultati raggiunti, nonché di eventuali difficoltà emerse durante l'anno:</w:t>
            </w:r>
          </w:p>
          <w:p w14:paraId="26C36498" w14:textId="77777777" w:rsidR="00F0602D" w:rsidRDefault="00F0602D">
            <w:pPr>
              <w:spacing w:after="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0F6E2C7" w14:textId="77777777" w:rsidR="00F0602D" w:rsidRDefault="00000000">
            <w:pPr>
              <w:spacing w:after="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si propone, nell’ambito di quanto previsto dal Decreto Interministeriale 29.12.2020, n. 182 il fabbisogno di ore di sostegno.</w:t>
            </w:r>
          </w:p>
          <w:p w14:paraId="0A66B1AE" w14:textId="77777777" w:rsidR="00F0602D" w:rsidRDefault="00F0602D">
            <w:pPr>
              <w:spacing w:after="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20BB1B55" w14:textId="77777777" w:rsidR="00F0602D" w:rsidRDefault="00000000">
            <w:pPr>
              <w:spacing w:after="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noProof/>
                <w:sz w:val="18"/>
                <w:szCs w:val="18"/>
              </w:rPr>
              <w:drawing>
                <wp:inline distT="114300" distB="114300" distL="114300" distR="114300" wp14:anchorId="4BF4E622" wp14:editId="0D2D82D1">
                  <wp:extent cx="4933950" cy="1536700"/>
                  <wp:effectExtent l="0" t="0" r="0" b="0"/>
                  <wp:docPr id="1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0" cy="153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5144B6B" w14:textId="27D5F36D" w:rsidR="00F0602D" w:rsidRDefault="00000000">
            <w:pPr>
              <w:spacing w:after="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con la seguente </w:t>
            </w:r>
            <w:r w:rsidR="00175218">
              <w:rPr>
                <w:rFonts w:ascii="Tahoma" w:eastAsia="Tahoma" w:hAnsi="Tahoma" w:cs="Tahoma"/>
                <w:sz w:val="18"/>
                <w:szCs w:val="18"/>
              </w:rPr>
              <w:t>motivazione: …</w:t>
            </w: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…………………………………………………………………….</w:t>
            </w:r>
          </w:p>
          <w:p w14:paraId="369E22E9" w14:textId="77777777" w:rsidR="00F0602D" w:rsidRDefault="00F0602D">
            <w:pPr>
              <w:spacing w:after="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F0602D" w14:paraId="7B24366E" w14:textId="77777777">
        <w:trPr>
          <w:jc w:val="center"/>
        </w:trPr>
        <w:tc>
          <w:tcPr>
            <w:tcW w:w="2120" w:type="dxa"/>
          </w:tcPr>
          <w:p w14:paraId="10110107" w14:textId="77777777" w:rsidR="00F0602D" w:rsidRDefault="00000000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Proposta delle risorse da destinare agli interventi di assistenza igienica e di base</w:t>
            </w:r>
          </w:p>
          <w:p w14:paraId="77611779" w14:textId="77777777" w:rsidR="00F0602D" w:rsidRDefault="00000000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 delle risorse professionali da destinare</w:t>
            </w:r>
          </w:p>
          <w:p w14:paraId="62CE640E" w14:textId="77777777" w:rsidR="00F0602D" w:rsidRDefault="0000000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all'assistenza, all'autonomia e alla comunicazione, per l'anno successivo</w:t>
            </w: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</w:p>
          <w:p w14:paraId="22E16AE5" w14:textId="77777777" w:rsidR="00F0602D" w:rsidRDefault="00F0602D">
            <w:pPr>
              <w:rPr>
                <w:rFonts w:ascii="Tahoma" w:eastAsia="Tahoma" w:hAnsi="Tahoma" w:cs="Tahoma"/>
                <w:sz w:val="10"/>
                <w:szCs w:val="10"/>
              </w:rPr>
            </w:pPr>
          </w:p>
          <w:p w14:paraId="3CCE85B2" w14:textId="77777777" w:rsidR="00F0602D" w:rsidRPr="00175218" w:rsidRDefault="00000000">
            <w:pPr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r w:rsidRPr="00175218">
              <w:rPr>
                <w:rFonts w:ascii="Tahoma" w:eastAsia="Tahoma" w:hAnsi="Tahoma" w:cs="Tahoma"/>
                <w:sz w:val="10"/>
                <w:szCs w:val="10"/>
                <w:lang w:val="en-US"/>
              </w:rPr>
              <w:t>*</w:t>
            </w:r>
            <w:r w:rsidRPr="00175218">
              <w:rPr>
                <w:rFonts w:ascii="Tahoma" w:eastAsia="Tahoma" w:hAnsi="Tahoma" w:cs="Tahoma"/>
                <w:sz w:val="16"/>
                <w:szCs w:val="16"/>
                <w:lang w:val="en-US"/>
              </w:rPr>
              <w:t xml:space="preserve"> (Art. 7, </w:t>
            </w:r>
            <w:proofErr w:type="spellStart"/>
            <w:r w:rsidRPr="00175218">
              <w:rPr>
                <w:rFonts w:ascii="Tahoma" w:eastAsia="Tahoma" w:hAnsi="Tahoma" w:cs="Tahoma"/>
                <w:sz w:val="16"/>
                <w:szCs w:val="16"/>
                <w:lang w:val="en-US"/>
              </w:rPr>
              <w:t>lettera</w:t>
            </w:r>
            <w:proofErr w:type="spellEnd"/>
            <w:r w:rsidRPr="00175218">
              <w:rPr>
                <w:rFonts w:ascii="Tahoma" w:eastAsia="Tahoma" w:hAnsi="Tahoma" w:cs="Tahoma"/>
                <w:sz w:val="16"/>
                <w:szCs w:val="16"/>
                <w:lang w:val="en-US"/>
              </w:rPr>
              <w:t xml:space="preserve"> d) </w:t>
            </w:r>
            <w:proofErr w:type="spellStart"/>
            <w:proofErr w:type="gramStart"/>
            <w:r w:rsidRPr="00175218">
              <w:rPr>
                <w:rFonts w:ascii="Tahoma" w:eastAsia="Tahoma" w:hAnsi="Tahoma" w:cs="Tahoma"/>
                <w:sz w:val="16"/>
                <w:szCs w:val="16"/>
                <w:lang w:val="en-US"/>
              </w:rPr>
              <w:t>D.Lgs</w:t>
            </w:r>
            <w:proofErr w:type="spellEnd"/>
            <w:proofErr w:type="gramEnd"/>
            <w:r w:rsidRPr="00175218">
              <w:rPr>
                <w:rFonts w:ascii="Tahoma" w:eastAsia="Tahoma" w:hAnsi="Tahoma" w:cs="Tahoma"/>
                <w:sz w:val="16"/>
                <w:szCs w:val="16"/>
                <w:lang w:val="en-US"/>
              </w:rPr>
              <w:t xml:space="preserve"> </w:t>
            </w:r>
            <w:r w:rsidRPr="00175218">
              <w:rPr>
                <w:rFonts w:ascii="Tahoma" w:eastAsia="Tahoma" w:hAnsi="Tahoma" w:cs="Tahoma"/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7976" w:type="dxa"/>
          </w:tcPr>
          <w:p w14:paraId="59EBC179" w14:textId="77777777" w:rsidR="00F0602D" w:rsidRDefault="00000000">
            <w:pPr>
              <w:spacing w:before="120" w:after="8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Partendo dalle osservazioni descritte nelle Sezioni 4 e 6 e dagli interventi descritti nelle Sezioni n. 5 e 7, tenuto conto del Profilo di Funzionamento e dei risultati raggiunti, nonché di eventuali difficoltà emerse durante l'anno:</w:t>
            </w:r>
          </w:p>
          <w:p w14:paraId="446A278F" w14:textId="77777777" w:rsidR="00F0602D" w:rsidRDefault="00000000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 si indica il fabbisogno di risorse da destinare agli interventi di assistenza igienica e di base, nel modo seguente…………………………………………………………………………………………….</w:t>
            </w:r>
          </w:p>
          <w:p w14:paraId="377C624E" w14:textId="77777777" w:rsidR="00F0602D" w:rsidRDefault="00000000">
            <w:pPr>
              <w:spacing w:after="8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- si indica, come segue, il fabbisogno di risorse professionali da destinare all'assistenza, all'autonomia e alla comunicazione - nell’ambito di quanto previsto dal Decreto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 xml:space="preserve">Interministeriale </w:t>
            </w:r>
            <w:r>
              <w:rPr>
                <w:rFonts w:ascii="Tahoma" w:eastAsia="Tahoma" w:hAnsi="Tahoma" w:cs="Tahoma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182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/2020 e dall’Accordo di cui all’art. 3, comma 5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>bis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D.Lgs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66/2017 e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s.m.i.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- per l'a. s. successivo: </w:t>
            </w:r>
          </w:p>
          <w:p w14:paraId="39D41D82" w14:textId="77777777" w:rsidR="00F0602D" w:rsidRDefault="00000000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tipologia di assistenza / figura professionale ________________________________________ </w:t>
            </w:r>
          </w:p>
          <w:p w14:paraId="197CCF88" w14:textId="77777777" w:rsidR="00F0602D" w:rsidRDefault="00000000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per N. ore________________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_(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1). </w:t>
            </w:r>
          </w:p>
          <w:p w14:paraId="64325CEF" w14:textId="77777777" w:rsidR="00F0602D" w:rsidRDefault="00F0602D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F0602D" w14:paraId="0C1F12A3" w14:textId="77777777">
        <w:trPr>
          <w:jc w:val="center"/>
        </w:trPr>
        <w:tc>
          <w:tcPr>
            <w:tcW w:w="2120" w:type="dxa"/>
          </w:tcPr>
          <w:p w14:paraId="37491299" w14:textId="77777777" w:rsidR="00F0602D" w:rsidRDefault="00000000">
            <w:pPr>
              <w:rPr>
                <w:rFonts w:ascii="Tahoma" w:eastAsia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Eventuali esigenze correlate al trasporto dello/a studente/essa da e verso la scuola</w:t>
            </w:r>
          </w:p>
        </w:tc>
        <w:tc>
          <w:tcPr>
            <w:tcW w:w="7976" w:type="dxa"/>
          </w:tcPr>
          <w:p w14:paraId="095B3C25" w14:textId="77777777" w:rsidR="00F0602D" w:rsidRDefault="00F0602D">
            <w:pPr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F0602D" w14:paraId="08A76C90" w14:textId="77777777">
        <w:trPr>
          <w:jc w:val="center"/>
        </w:trPr>
        <w:tc>
          <w:tcPr>
            <w:tcW w:w="2120" w:type="dxa"/>
          </w:tcPr>
          <w:p w14:paraId="1F1ABDBA" w14:textId="77777777" w:rsidR="00F0602D" w:rsidRDefault="0000000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Indicazioni per il PEI dell'anno successivo</w:t>
            </w:r>
          </w:p>
        </w:tc>
        <w:tc>
          <w:tcPr>
            <w:tcW w:w="7976" w:type="dxa"/>
          </w:tcPr>
          <w:p w14:paraId="5FED391F" w14:textId="77777777" w:rsidR="00F0602D" w:rsidRDefault="00000000">
            <w:pPr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Suggerimenti, proposte, strategie che hanno particolarmente funzionato e che potrebbero essere riproposte; criticità emerse da correggere,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ecc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………………………………………………………………………. …....…………………………………………………………………………………………………………………………………..</w:t>
            </w:r>
          </w:p>
          <w:p w14:paraId="2AB54F14" w14:textId="77777777" w:rsidR="00F0602D" w:rsidRDefault="00000000">
            <w:pPr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</w:tbl>
    <w:p w14:paraId="19FC8FEE" w14:textId="77777777" w:rsidR="00F0602D" w:rsidRDefault="00000000">
      <w:pPr>
        <w:spacing w:before="80"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 xml:space="preserve">(1) L’indicazione delle </w:t>
      </w:r>
      <w:proofErr w:type="gramStart"/>
      <w:r>
        <w:rPr>
          <w:rFonts w:ascii="Tahoma" w:eastAsia="Tahoma" w:hAnsi="Tahoma" w:cs="Tahoma"/>
          <w:sz w:val="14"/>
          <w:szCs w:val="14"/>
        </w:rPr>
        <w:t>ore  è</w:t>
      </w:r>
      <w:proofErr w:type="gramEnd"/>
      <w:r>
        <w:rPr>
          <w:rFonts w:ascii="Tahoma" w:eastAsia="Tahoma" w:hAnsi="Tahoma" w:cs="Tahoma"/>
          <w:sz w:val="14"/>
          <w:szCs w:val="14"/>
        </w:rPr>
        <w:t xml:space="preserve"> finalizzata unicamente  a permettere al Dirigente Scolastico di formulare la richiesta complessiva d’Istituto delle misure di sostegno ulteriori rispetto a quelle didattiche, da proporre e condividere con l’Ente Territoriale</w:t>
      </w:r>
    </w:p>
    <w:p w14:paraId="092A591C" w14:textId="355656F5" w:rsidR="00F0602D" w:rsidRDefault="00000000">
      <w:pPr>
        <w:spacing w:before="240" w:after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La verifica finale, con </w:t>
      </w:r>
      <w:r w:rsidR="00175218">
        <w:rPr>
          <w:rFonts w:ascii="Tahoma" w:eastAsia="Tahoma" w:hAnsi="Tahoma" w:cs="Tahoma"/>
          <w:sz w:val="20"/>
          <w:szCs w:val="20"/>
        </w:rPr>
        <w:t>la proposta</w:t>
      </w:r>
      <w:r>
        <w:rPr>
          <w:rFonts w:ascii="Tahoma" w:eastAsia="Tahoma" w:hAnsi="Tahoma" w:cs="Tahoma"/>
          <w:sz w:val="20"/>
          <w:szCs w:val="20"/>
        </w:rPr>
        <w:t xml:space="preserve"> del numero di ore di sostegno e delle risorse da destinare agli interventi di assistenza igienica e di base, nonché delle tipologie di assistenza/figure professionali da destinare all'assistenza, all'autonomia e/o alla comunicazione e relativo fabbisogno, per l'anno scolastico successivo, è stata approvata dal GLO </w:t>
      </w:r>
    </w:p>
    <w:p w14:paraId="38A92AC3" w14:textId="1B9D36C5" w:rsidR="00F0602D" w:rsidRDefault="00000000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 data _____________</w:t>
      </w:r>
      <w:r w:rsidR="00175218">
        <w:rPr>
          <w:rFonts w:ascii="Tahoma" w:eastAsia="Tahoma" w:hAnsi="Tahoma" w:cs="Tahoma"/>
          <w:sz w:val="20"/>
          <w:szCs w:val="20"/>
        </w:rPr>
        <w:t>_ come</w:t>
      </w:r>
      <w:r>
        <w:rPr>
          <w:rFonts w:ascii="Tahoma" w:eastAsia="Tahoma" w:hAnsi="Tahoma" w:cs="Tahoma"/>
          <w:sz w:val="20"/>
          <w:szCs w:val="20"/>
        </w:rPr>
        <w:t xml:space="preserve"> risulta da verbale n. ___ allegato</w:t>
      </w:r>
    </w:p>
    <w:p w14:paraId="49563994" w14:textId="77777777" w:rsidR="00175218" w:rsidRDefault="00175218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p w14:paraId="4CDA5F65" w14:textId="77777777" w:rsidR="00F0602D" w:rsidRDefault="00F0602D">
      <w:pPr>
        <w:spacing w:before="120" w:after="0"/>
        <w:rPr>
          <w:sz w:val="10"/>
          <w:szCs w:val="10"/>
        </w:rPr>
      </w:pPr>
    </w:p>
    <w:tbl>
      <w:tblPr>
        <w:tblStyle w:val="a4"/>
        <w:tblW w:w="10206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3544"/>
        <w:gridCol w:w="3544"/>
      </w:tblGrid>
      <w:tr w:rsidR="00F0602D" w14:paraId="273DC085" w14:textId="77777777">
        <w:trPr>
          <w:trHeight w:val="416"/>
        </w:trPr>
        <w:tc>
          <w:tcPr>
            <w:tcW w:w="3118" w:type="dxa"/>
          </w:tcPr>
          <w:p w14:paraId="708A7663" w14:textId="77777777" w:rsidR="00F0602D" w:rsidRDefault="0000000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3544" w:type="dxa"/>
          </w:tcPr>
          <w:p w14:paraId="0AECA5DC" w14:textId="77777777" w:rsidR="00F0602D" w:rsidRDefault="00000000">
            <w:pPr>
              <w:spacing w:after="0"/>
              <w:ind w:right="-10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544" w:type="dxa"/>
          </w:tcPr>
          <w:p w14:paraId="33A39FFF" w14:textId="77777777" w:rsidR="00F0602D" w:rsidRDefault="00000000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FIRMA</w:t>
            </w:r>
          </w:p>
        </w:tc>
      </w:tr>
      <w:tr w:rsidR="00F0602D" w14:paraId="192F3305" w14:textId="77777777">
        <w:tc>
          <w:tcPr>
            <w:tcW w:w="3118" w:type="dxa"/>
          </w:tcPr>
          <w:p w14:paraId="070F81B7" w14:textId="77777777" w:rsidR="00F0602D" w:rsidRDefault="00F060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8F00352" w14:textId="77777777" w:rsidR="00F0602D" w:rsidRDefault="00F0602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ABC69AF" w14:textId="77777777" w:rsidR="00F0602D" w:rsidRDefault="00F0602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0602D" w14:paraId="049770AC" w14:textId="77777777">
        <w:tc>
          <w:tcPr>
            <w:tcW w:w="3118" w:type="dxa"/>
          </w:tcPr>
          <w:p w14:paraId="42C5157E" w14:textId="77777777" w:rsidR="00F0602D" w:rsidRDefault="00F060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DD651FA" w14:textId="77777777" w:rsidR="00F0602D" w:rsidRDefault="00F0602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2139712" w14:textId="77777777" w:rsidR="00F0602D" w:rsidRDefault="00F0602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0602D" w14:paraId="35100DA5" w14:textId="77777777">
        <w:tc>
          <w:tcPr>
            <w:tcW w:w="3118" w:type="dxa"/>
          </w:tcPr>
          <w:p w14:paraId="40CA35E0" w14:textId="77777777" w:rsidR="00F0602D" w:rsidRDefault="00F060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8819F7A" w14:textId="77777777" w:rsidR="00F0602D" w:rsidRDefault="00F0602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FCFE1A4" w14:textId="77777777" w:rsidR="00F0602D" w:rsidRDefault="00F0602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0602D" w14:paraId="0D34EF5D" w14:textId="77777777">
        <w:tc>
          <w:tcPr>
            <w:tcW w:w="3118" w:type="dxa"/>
          </w:tcPr>
          <w:p w14:paraId="43E84E34" w14:textId="77777777" w:rsidR="00F0602D" w:rsidRDefault="00F060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20D03DF" w14:textId="77777777" w:rsidR="00F0602D" w:rsidRDefault="00F0602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85A59D5" w14:textId="77777777" w:rsidR="00F0602D" w:rsidRDefault="00F0602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0602D" w14:paraId="19DA075B" w14:textId="77777777">
        <w:tc>
          <w:tcPr>
            <w:tcW w:w="3118" w:type="dxa"/>
          </w:tcPr>
          <w:p w14:paraId="42CF71FD" w14:textId="77777777" w:rsidR="00F0602D" w:rsidRDefault="00F060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B54E163" w14:textId="77777777" w:rsidR="00F0602D" w:rsidRDefault="00F0602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2574AB5" w14:textId="77777777" w:rsidR="00F0602D" w:rsidRDefault="00F0602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0602D" w14:paraId="03C25D7E" w14:textId="77777777">
        <w:tc>
          <w:tcPr>
            <w:tcW w:w="3118" w:type="dxa"/>
          </w:tcPr>
          <w:p w14:paraId="5C58DC70" w14:textId="77777777" w:rsidR="00F0602D" w:rsidRDefault="00F060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80D9F3C" w14:textId="77777777" w:rsidR="00F0602D" w:rsidRDefault="00F0602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DA2A5E1" w14:textId="77777777" w:rsidR="00F0602D" w:rsidRDefault="00F0602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0602D" w14:paraId="202A05F3" w14:textId="77777777">
        <w:tc>
          <w:tcPr>
            <w:tcW w:w="3118" w:type="dxa"/>
          </w:tcPr>
          <w:p w14:paraId="52895974" w14:textId="77777777" w:rsidR="00F0602D" w:rsidRDefault="00F060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A399732" w14:textId="77777777" w:rsidR="00F0602D" w:rsidRDefault="00F0602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E6A5420" w14:textId="77777777" w:rsidR="00F0602D" w:rsidRDefault="00F0602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7330935" w14:textId="77777777" w:rsidR="00F0602D" w:rsidRDefault="00F0602D" w:rsidP="00175218">
      <w:pPr>
        <w:pStyle w:val="Titolo1"/>
        <w:numPr>
          <w:ilvl w:val="0"/>
          <w:numId w:val="0"/>
        </w:numPr>
        <w:pBdr>
          <w:bottom w:val="none" w:sz="0" w:space="0" w:color="auto"/>
        </w:pBdr>
        <w:ind w:left="-292"/>
        <w:rPr>
          <w:sz w:val="20"/>
          <w:szCs w:val="20"/>
        </w:rPr>
      </w:pPr>
    </w:p>
    <w:sectPr w:rsidR="00F0602D">
      <w:headerReference w:type="default" r:id="rId9"/>
      <w:footerReference w:type="default" r:id="rId10"/>
      <w:pgSz w:w="11907" w:h="16839"/>
      <w:pgMar w:top="1135" w:right="567" w:bottom="993" w:left="709" w:header="709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87237" w14:textId="77777777" w:rsidR="002A75A9" w:rsidRDefault="002A75A9">
      <w:pPr>
        <w:spacing w:after="0" w:line="240" w:lineRule="auto"/>
      </w:pPr>
      <w:r>
        <w:separator/>
      </w:r>
    </w:p>
  </w:endnote>
  <w:endnote w:type="continuationSeparator" w:id="0">
    <w:p w14:paraId="5E14D609" w14:textId="77777777" w:rsidR="002A75A9" w:rsidRDefault="002A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DDDA" w14:textId="77777777" w:rsidR="00F0602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75218">
      <w:rPr>
        <w:noProof/>
        <w:color w:val="000000"/>
      </w:rPr>
      <w:t>1</w:t>
    </w:r>
    <w:r>
      <w:rPr>
        <w:color w:val="000000"/>
      </w:rPr>
      <w:fldChar w:fldCharType="end"/>
    </w:r>
  </w:p>
  <w:p w14:paraId="1C98BD41" w14:textId="77777777" w:rsidR="00F0602D" w:rsidRDefault="00F060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8E762" w14:textId="77777777" w:rsidR="002A75A9" w:rsidRDefault="002A75A9">
      <w:pPr>
        <w:spacing w:after="0" w:line="240" w:lineRule="auto"/>
      </w:pPr>
      <w:r>
        <w:separator/>
      </w:r>
    </w:p>
  </w:footnote>
  <w:footnote w:type="continuationSeparator" w:id="0">
    <w:p w14:paraId="10A31C98" w14:textId="77777777" w:rsidR="002A75A9" w:rsidRDefault="002A7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A60A" w14:textId="77777777" w:rsidR="00F0602D" w:rsidRDefault="00000000">
    <w:pPr>
      <w:keepNext/>
      <w:spacing w:after="0" w:line="240" w:lineRule="auto"/>
      <w:jc w:val="center"/>
      <w:rPr>
        <w:rFonts w:ascii="Arial" w:eastAsia="Arial" w:hAnsi="Arial" w:cs="Arial"/>
        <w:i/>
        <w:sz w:val="24"/>
        <w:szCs w:val="24"/>
      </w:rPr>
    </w:pPr>
    <w:bookmarkStart w:id="0" w:name="_heading=h.gjdgxs" w:colFirst="0" w:colLast="0"/>
    <w:bookmarkEnd w:id="0"/>
    <w:r>
      <w:rPr>
        <w:rFonts w:ascii="Arial" w:eastAsia="Arial" w:hAnsi="Arial" w:cs="Arial"/>
        <w:i/>
        <w:sz w:val="24"/>
        <w:szCs w:val="24"/>
      </w:rPr>
      <w:t>Ministero dell’Istruzione e del Merito</w:t>
    </w:r>
  </w:p>
  <w:p w14:paraId="73799D94" w14:textId="77777777" w:rsidR="00F0602D" w:rsidRDefault="00000000">
    <w:pPr>
      <w:keepNext/>
      <w:spacing w:after="0" w:line="240" w:lineRule="auto"/>
      <w:jc w:val="center"/>
      <w:rPr>
        <w:rFonts w:ascii="Arial" w:eastAsia="Arial" w:hAnsi="Arial" w:cs="Arial"/>
        <w:i/>
        <w:sz w:val="24"/>
        <w:szCs w:val="24"/>
      </w:rPr>
    </w:pPr>
    <w:r>
      <w:rPr>
        <w:rFonts w:ascii="Arial" w:eastAsia="Arial" w:hAnsi="Arial" w:cs="Arial"/>
        <w:i/>
        <w:sz w:val="24"/>
        <w:szCs w:val="24"/>
      </w:rPr>
      <w:t>Ufficio Scolastico Regionale per la Lombardia</w:t>
    </w:r>
  </w:p>
  <w:tbl>
    <w:tblPr>
      <w:tblStyle w:val="a5"/>
      <w:tblW w:w="10215" w:type="dxa"/>
      <w:tblInd w:w="14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0215"/>
    </w:tblGrid>
    <w:tr w:rsidR="00F0602D" w14:paraId="4E457E8E" w14:textId="77777777">
      <w:tc>
        <w:tcPr>
          <w:tcW w:w="10215" w:type="dxa"/>
        </w:tcPr>
        <w:p w14:paraId="1B9F2FB4" w14:textId="77777777" w:rsidR="00F0602D" w:rsidRDefault="00000000">
          <w:pPr>
            <w:keepNext/>
            <w:tabs>
              <w:tab w:val="left" w:pos="5970"/>
              <w:tab w:val="right" w:pos="8368"/>
            </w:tabs>
            <w:spacing w:after="0" w:line="240" w:lineRule="auto"/>
            <w:jc w:val="right"/>
            <w:rPr>
              <w:rFonts w:ascii="Arial" w:eastAsia="Arial" w:hAnsi="Arial" w:cs="Arial"/>
              <w:i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36"/>
              <w:szCs w:val="36"/>
            </w:rPr>
            <w:tab/>
            <w:t xml:space="preserve"> </w:t>
          </w:r>
          <w:proofErr w:type="gramStart"/>
          <w:r>
            <w:rPr>
              <w:rFonts w:ascii="Arial" w:eastAsia="Arial" w:hAnsi="Arial" w:cs="Arial"/>
              <w:b/>
              <w:color w:val="000000"/>
              <w:sz w:val="36"/>
              <w:szCs w:val="36"/>
            </w:rPr>
            <w:t>Liceo  Statale</w:t>
          </w:r>
          <w:proofErr w:type="gramEnd"/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20C51C5C" wp14:editId="44DDB065">
                <wp:simplePos x="0" y="0"/>
                <wp:positionH relativeFrom="column">
                  <wp:posOffset>5649595</wp:posOffset>
                </wp:positionH>
                <wp:positionV relativeFrom="paragraph">
                  <wp:posOffset>3175</wp:posOffset>
                </wp:positionV>
                <wp:extent cx="676275" cy="759460"/>
                <wp:effectExtent l="0" t="0" r="0" b="0"/>
                <wp:wrapSquare wrapText="bothSides" distT="0" distB="0" distL="114300" distR="114300"/>
                <wp:docPr id="9" name="image1.png" descr="Immagine che contiene freccia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Immagine che contiene freccia&#10;&#10;Descrizione generata automa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7594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07C4DB4D" wp14:editId="261DCCD3">
                <wp:simplePos x="0" y="0"/>
                <wp:positionH relativeFrom="column">
                  <wp:posOffset>-27293</wp:posOffset>
                </wp:positionH>
                <wp:positionV relativeFrom="paragraph">
                  <wp:posOffset>0</wp:posOffset>
                </wp:positionV>
                <wp:extent cx="957764" cy="907952"/>
                <wp:effectExtent l="0" t="0" r="0" b="0"/>
                <wp:wrapNone/>
                <wp:docPr id="1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764" cy="90795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44F5C676" w14:textId="77777777" w:rsidR="00F0602D" w:rsidRDefault="00000000">
          <w:pPr>
            <w:keepNext/>
            <w:spacing w:after="0" w:line="240" w:lineRule="auto"/>
            <w:jc w:val="right"/>
            <w:rPr>
              <w:rFonts w:ascii="Arial" w:eastAsia="Arial" w:hAnsi="Arial" w:cs="Arial"/>
              <w:i/>
              <w:color w:val="000000"/>
              <w:sz w:val="36"/>
              <w:szCs w:val="36"/>
            </w:rPr>
          </w:pPr>
          <w:r>
            <w:rPr>
              <w:rFonts w:ascii="Arial" w:eastAsia="Arial" w:hAnsi="Arial" w:cs="Arial"/>
              <w:i/>
              <w:color w:val="000000"/>
              <w:sz w:val="36"/>
              <w:szCs w:val="36"/>
            </w:rPr>
            <w:t xml:space="preserve"> “Carlo Porta”</w:t>
          </w:r>
          <w:r>
            <w:rPr>
              <w:rFonts w:ascii="Arial" w:eastAsia="Arial" w:hAnsi="Arial" w:cs="Arial"/>
              <w:i/>
              <w:color w:val="000000"/>
              <w:sz w:val="24"/>
              <w:szCs w:val="24"/>
            </w:rPr>
            <w:t xml:space="preserve"> </w:t>
          </w:r>
        </w:p>
        <w:p w14:paraId="23CB6DF1" w14:textId="77777777" w:rsidR="00F0602D" w:rsidRDefault="00000000">
          <w:pPr>
            <w:spacing w:after="0" w:line="240" w:lineRule="auto"/>
            <w:jc w:val="right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36"/>
              <w:szCs w:val="36"/>
            </w:rPr>
            <w:t>Erba</w:t>
          </w:r>
        </w:p>
      </w:tc>
    </w:tr>
  </w:tbl>
  <w:p w14:paraId="5B14FCC7" w14:textId="77777777" w:rsidR="00F0602D" w:rsidRDefault="00000000">
    <w:pPr>
      <w:tabs>
        <w:tab w:val="left" w:pos="4060"/>
      </w:tabs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LICEO </w:t>
    </w:r>
    <w:proofErr w:type="gramStart"/>
    <w:r>
      <w:rPr>
        <w:rFonts w:ascii="Arial" w:eastAsia="Arial" w:hAnsi="Arial" w:cs="Arial"/>
        <w:sz w:val="16"/>
        <w:szCs w:val="16"/>
      </w:rPr>
      <w:t>LINGUISTICO  –</w:t>
    </w:r>
    <w:proofErr w:type="gramEnd"/>
    <w:r>
      <w:rPr>
        <w:rFonts w:ascii="Arial" w:eastAsia="Arial" w:hAnsi="Arial" w:cs="Arial"/>
        <w:sz w:val="16"/>
        <w:szCs w:val="16"/>
      </w:rPr>
      <w:t xml:space="preserve">  LICEO DELLE SCIENZE UMANE  –  LICEO DELLE SCIENZE UMANE  opzione ECONOMICO SOCIALE</w:t>
    </w:r>
  </w:p>
  <w:p w14:paraId="4F324D69" w14:textId="77777777" w:rsidR="00F0602D" w:rsidRDefault="00F0602D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7D09D4B" w14:textId="77777777" w:rsidR="00F0602D" w:rsidRDefault="00F0602D">
    <w:pPr>
      <w:tabs>
        <w:tab w:val="left" w:pos="4060"/>
      </w:tabs>
      <w:spacing w:after="0" w:line="240" w:lineRule="auto"/>
      <w:jc w:val="center"/>
      <w:rPr>
        <w:rFonts w:ascii="Arial" w:eastAsia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5C2"/>
    <w:multiLevelType w:val="multilevel"/>
    <w:tmpl w:val="E4564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717FE"/>
    <w:multiLevelType w:val="multilevel"/>
    <w:tmpl w:val="56903FE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00426772">
    <w:abstractNumId w:val="0"/>
  </w:num>
  <w:num w:numId="2" w16cid:durableId="1654330028">
    <w:abstractNumId w:val="1"/>
  </w:num>
  <w:num w:numId="3" w16cid:durableId="3279444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02D"/>
    <w:rsid w:val="00175218"/>
    <w:rsid w:val="002A75A9"/>
    <w:rsid w:val="00F0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580B9F"/>
  <w15:docId w15:val="{4089E99D-57FA-F54E-992A-CE6CE5F3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0AC0"/>
  </w:style>
  <w:style w:type="paragraph" w:styleId="Titolo1">
    <w:name w:val="heading 1"/>
    <w:basedOn w:val="Paragrafoelenco"/>
    <w:next w:val="Normale"/>
    <w:link w:val="Titolo1Carattere"/>
    <w:uiPriority w:val="9"/>
    <w:qFormat/>
    <w:rsid w:val="00970AC0"/>
    <w:pPr>
      <w:keepNext/>
      <w:keepLines/>
      <w:numPr>
        <w:numId w:val="2"/>
      </w:numPr>
      <w:pBdr>
        <w:bottom w:val="single" w:sz="4" w:space="1" w:color="auto"/>
      </w:pBdr>
      <w:ind w:left="428"/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A41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70AC0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70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970A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AC0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970A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70A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AC0"/>
    <w:rPr>
      <w:rFonts w:ascii="Calibri" w:eastAsia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F74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F74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F741D"/>
    <w:rPr>
      <w:rFonts w:ascii="Calibri" w:eastAsia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74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741D"/>
    <w:rPr>
      <w:rFonts w:ascii="Calibri" w:eastAsia="Calibri" w:hAnsi="Calibri" w:cs="Calibri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41D"/>
    <w:rPr>
      <w:rFonts w:ascii="Tahoma" w:eastAsia="Calibri" w:hAnsi="Tahoma" w:cs="Tahoma"/>
      <w:sz w:val="16"/>
      <w:szCs w:val="16"/>
      <w:lang w:eastAsia="it-IT"/>
    </w:rPr>
  </w:style>
  <w:style w:type="paragraph" w:customStyle="1" w:styleId="Figura">
    <w:name w:val="Figura"/>
    <w:basedOn w:val="Normale"/>
    <w:qFormat/>
    <w:rsid w:val="00DF741D"/>
    <w:pPr>
      <w:keepNext/>
      <w:tabs>
        <w:tab w:val="num" w:pos="720"/>
      </w:tabs>
      <w:spacing w:after="200" w:line="276" w:lineRule="auto"/>
      <w:ind w:left="720" w:hanging="720"/>
      <w:jc w:val="center"/>
    </w:pPr>
    <w:rPr>
      <w:b/>
      <w:sz w:val="20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A4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Pr>
      <w:rFonts w:ascii="Cambria" w:eastAsia="Cambria" w:hAnsi="Cambria" w:cs="Cambria"/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YbTAEfcF4oKPBdKumDnt6DDzNA==">CgMxLjAaJQoBMBIgCh4IB0IaCgZUYWhvbWESEEFyaWFsIFVuaWNvZGUgTVMaJQoBMRIgCh4IB0IaCgZUYWhvbWESEEFyaWFsIFVuaWNvZGUgTVMaJQoBMhIgCh4IB0IaCgZUYWhvbWESEEFyaWFsIFVuaWNvZGUgTVMaJQoBMxIgCh4IB0IaCgZUYWhvbWESEEFyaWFsIFVuaWNvZGUgTVMaJQoBNBIgCh4IB0IaCgZUYWhvbWESEEFyaWFsIFVuaWNvZGUgTVMaJQoBNRIgCh4IB0IaCgZUYWhvbWESEEFyaWFsIFVuaWNvZGUgTVMaJQoBNhIgCh4IB0IaCgZUYWhvbWESEEFyaWFsIFVuaWNvZGUgTVMaJQoBNxIgCh4IB0IaCgZUYWhvbWESEEFyaWFsIFVuaWNvZGUgTVMaJQoBOBIgCh4IB0IaCgZUYWhvbWESEEFyaWFsIFVuaWNvZGUgTVMaJQoBORIgCh4IB0IaCgZUYWhvbWESEEFyaWFsIFVuaWNvZGUgTVMyCGguZ2pkZ3hzMghoLmdqZGd4czgAciExNE92Z0Z4V3d6RHg2TFdVZ3RQa2NaOXBOOWpOWHJSN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Sonia Collini</cp:lastModifiedBy>
  <cp:revision>2</cp:revision>
  <dcterms:created xsi:type="dcterms:W3CDTF">2023-05-22T08:39:00Z</dcterms:created>
  <dcterms:modified xsi:type="dcterms:W3CDTF">2023-05-22T08:39:00Z</dcterms:modified>
</cp:coreProperties>
</file>